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AC" w:rsidRPr="00276C2D" w:rsidRDefault="002F7958">
      <w:pPr>
        <w:rPr>
          <w:rFonts w:ascii="Times New Roman" w:eastAsia="方正黑体_GBK" w:hAnsi="Times New Roman"/>
          <w:color w:val="000000"/>
          <w:sz w:val="36"/>
          <w:szCs w:val="36"/>
        </w:rPr>
      </w:pPr>
      <w:r w:rsidRPr="00276C2D">
        <w:rPr>
          <w:rFonts w:ascii="Times New Roman" w:eastAsia="方正黑体_GBK" w:hAnsi="Times New Roman" w:hint="eastAsia"/>
          <w:color w:val="000000"/>
          <w:sz w:val="36"/>
          <w:szCs w:val="36"/>
        </w:rPr>
        <w:t>附件</w:t>
      </w:r>
    </w:p>
    <w:p w:rsidR="00DF54AC" w:rsidRPr="00AD5B4D" w:rsidRDefault="00DF54AC" w:rsidP="00DF54AC">
      <w:pPr>
        <w:pStyle w:val="a9"/>
        <w:spacing w:line="1400" w:lineRule="exact"/>
        <w:jc w:val="distribute"/>
        <w:rPr>
          <w:rFonts w:ascii="Times New Roman" w:eastAsia="方正小标宋简体" w:hAnsi="Times New Roman" w:cs="Times New Roman"/>
          <w:color w:val="FF0000"/>
          <w:spacing w:val="-14"/>
          <w:w w:val="65"/>
          <w:sz w:val="80"/>
          <w:szCs w:val="80"/>
        </w:rPr>
      </w:pPr>
      <w:r w:rsidRPr="00AD5B4D">
        <w:rPr>
          <w:rFonts w:ascii="Times New Roman" w:eastAsia="方正小标宋简体" w:hAnsi="Times New Roman" w:cs="Times New Roman"/>
          <w:color w:val="FF0000"/>
          <w:spacing w:val="-14"/>
          <w:w w:val="65"/>
          <w:sz w:val="80"/>
          <w:szCs w:val="80"/>
        </w:rPr>
        <w:t>淮安市哲学社会科学界联合会</w:t>
      </w:r>
    </w:p>
    <w:p w:rsidR="00DF54AC" w:rsidRPr="00AD5B4D" w:rsidRDefault="00CB53FC" w:rsidP="00DF54AC">
      <w:pPr>
        <w:pStyle w:val="a9"/>
        <w:spacing w:line="560" w:lineRule="exact"/>
        <w:jc w:val="center"/>
        <w:rPr>
          <w:rFonts w:ascii="Times New Roman" w:eastAsia="方正小标宋简体" w:hAnsi="Times New Roman" w:cs="Times New Roman"/>
          <w:sz w:val="44"/>
          <w:szCs w:val="44"/>
        </w:rPr>
      </w:pPr>
      <w:r>
        <w:rPr>
          <w:rFonts w:ascii="Times New Roman" w:hAnsi="Times New Roman" w:cs="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-188595</wp:posOffset>
                </wp:positionH>
                <wp:positionV relativeFrom="paragraph">
                  <wp:posOffset>58419</wp:posOffset>
                </wp:positionV>
                <wp:extent cx="5634990" cy="0"/>
                <wp:effectExtent l="0" t="19050" r="38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4.85pt;margin-top:4.6pt;width:443.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" strokecolor="red" strokeweight="2.25pt"/>
            </w:pict>
          </mc:Fallback>
        </mc:AlternateContent>
      </w:r>
    </w:p>
    <w:p w:rsidR="00DF54AC" w:rsidRPr="00AD5B4D" w:rsidRDefault="00DF54AC" w:rsidP="00DF54AC">
      <w:pPr>
        <w:spacing w:line="560" w:lineRule="exact"/>
        <w:jc w:val="center"/>
        <w:rPr>
          <w:rFonts w:ascii="Times New Roman" w:eastAsia="方正小标宋简体" w:hAnsi="Times New Roman"/>
          <w:sz w:val="44"/>
          <w:szCs w:val="20"/>
        </w:rPr>
      </w:pPr>
      <w:r w:rsidRPr="00AD5B4D">
        <w:rPr>
          <w:rFonts w:ascii="Times New Roman" w:eastAsia="方正小标宋简体" w:hAnsi="Times New Roman"/>
          <w:sz w:val="44"/>
          <w:szCs w:val="20"/>
        </w:rPr>
        <w:t>关于江苏省哲学社会科学界第十七届</w:t>
      </w:r>
      <w:r w:rsidRPr="00AD5B4D">
        <w:rPr>
          <w:rFonts w:ascii="Times New Roman" w:eastAsia="方正小标宋简体" w:hAnsi="Times New Roman"/>
          <w:sz w:val="44"/>
          <w:szCs w:val="20"/>
        </w:rPr>
        <w:br/>
      </w:r>
      <w:r w:rsidRPr="00AD5B4D">
        <w:rPr>
          <w:rFonts w:ascii="Times New Roman" w:eastAsia="方正小标宋简体" w:hAnsi="Times New Roman"/>
          <w:sz w:val="44"/>
          <w:szCs w:val="20"/>
        </w:rPr>
        <w:t>学术大会苏北区域专场征文的函</w:t>
      </w:r>
    </w:p>
    <w:p w:rsidR="00DF54AC" w:rsidRPr="00AD5B4D" w:rsidRDefault="00DF54AC" w:rsidP="00DF54AC">
      <w:pPr>
        <w:rPr>
          <w:rFonts w:ascii="Times New Roman" w:hAnsi="Times New Roman"/>
          <w:sz w:val="28"/>
          <w:szCs w:val="28"/>
        </w:rPr>
      </w:pPr>
    </w:p>
    <w:p w:rsidR="00DF54AC" w:rsidRPr="00AD5B4D" w:rsidRDefault="00DF54AC" w:rsidP="00DF54AC">
      <w:pPr>
        <w:spacing w:line="560" w:lineRule="exact"/>
        <w:rPr>
          <w:rFonts w:ascii="Times New Roman" w:eastAsia="方正仿宋_GBK" w:hAnsi="Times New Roman"/>
          <w:sz w:val="32"/>
          <w:szCs w:val="32"/>
        </w:rPr>
      </w:pPr>
      <w:r w:rsidRPr="00AD5B4D">
        <w:rPr>
          <w:rFonts w:ascii="Times New Roman" w:eastAsia="方正仿宋_GBK" w:hAnsi="Times New Roman"/>
          <w:sz w:val="32"/>
          <w:szCs w:val="32"/>
        </w:rPr>
        <w:t>徐州市、盐城市、连云港市、宿迁市社科联：</w:t>
      </w:r>
    </w:p>
    <w:p w:rsidR="00DF54AC" w:rsidRPr="00AD5B4D" w:rsidRDefault="00DF54AC" w:rsidP="00DF54AC">
      <w:pPr>
        <w:spacing w:line="560" w:lineRule="exact"/>
        <w:ind w:firstLineChars="200" w:firstLine="640"/>
        <w:rPr>
          <w:rFonts w:ascii="Times New Roman" w:eastAsia="方正仿宋_GBK" w:hAnsi="Times New Roman"/>
          <w:sz w:val="32"/>
          <w:szCs w:val="32"/>
        </w:rPr>
      </w:pPr>
      <w:r w:rsidRPr="00AD5B4D">
        <w:rPr>
          <w:rFonts w:ascii="Times New Roman" w:eastAsia="方正仿宋_GBK" w:hAnsi="Times New Roman"/>
          <w:sz w:val="32"/>
          <w:szCs w:val="32"/>
        </w:rPr>
        <w:t>根据省委宣传部、省社科</w:t>
      </w:r>
      <w:proofErr w:type="gramStart"/>
      <w:r w:rsidRPr="00AD5B4D">
        <w:rPr>
          <w:rFonts w:ascii="Times New Roman" w:eastAsia="方正仿宋_GBK" w:hAnsi="Times New Roman"/>
          <w:sz w:val="32"/>
          <w:szCs w:val="32"/>
        </w:rPr>
        <w:t>联统一</w:t>
      </w:r>
      <w:proofErr w:type="gramEnd"/>
      <w:r w:rsidRPr="00AD5B4D">
        <w:rPr>
          <w:rFonts w:ascii="Times New Roman" w:eastAsia="方正仿宋_GBK" w:hAnsi="Times New Roman"/>
          <w:sz w:val="32"/>
          <w:szCs w:val="32"/>
        </w:rPr>
        <w:t>部署，江苏省哲学社会科学界第十七届学术大会苏北区域专场由苏北五市联办、淮安市社科联承办。为举办好本次学术专场会议，按照上级要求，现将学术大会苏北区域专场论文征集有关事项函告如下：</w:t>
      </w:r>
    </w:p>
    <w:p w:rsidR="00DF54AC" w:rsidRPr="00AD5B4D" w:rsidRDefault="00DF54AC" w:rsidP="00DF54AC">
      <w:pPr>
        <w:spacing w:line="560" w:lineRule="exact"/>
        <w:ind w:firstLineChars="200" w:firstLine="640"/>
        <w:rPr>
          <w:rFonts w:ascii="Times New Roman" w:eastAsia="黑体" w:hAnsi="Times New Roman"/>
          <w:sz w:val="32"/>
          <w:szCs w:val="32"/>
        </w:rPr>
      </w:pPr>
      <w:r w:rsidRPr="00AD5B4D">
        <w:rPr>
          <w:rFonts w:ascii="Times New Roman" w:eastAsia="黑体" w:hAnsi="Times New Roman"/>
          <w:sz w:val="32"/>
          <w:szCs w:val="32"/>
        </w:rPr>
        <w:t>一、大会研讨主题</w:t>
      </w:r>
    </w:p>
    <w:p w:rsidR="00DF54AC" w:rsidRPr="00AD5B4D" w:rsidRDefault="00DF54AC" w:rsidP="00DF54AC">
      <w:pPr>
        <w:spacing w:line="560" w:lineRule="exact"/>
        <w:ind w:firstLineChars="200" w:firstLine="640"/>
        <w:rPr>
          <w:rFonts w:ascii="Times New Roman" w:eastAsia="方正仿宋_GBK" w:hAnsi="Times New Roman"/>
          <w:sz w:val="32"/>
          <w:szCs w:val="32"/>
        </w:rPr>
      </w:pPr>
      <w:r w:rsidRPr="00AD5B4D">
        <w:rPr>
          <w:rFonts w:ascii="Times New Roman" w:eastAsia="方正仿宋_GBK" w:hAnsi="Times New Roman"/>
          <w:sz w:val="32"/>
          <w:szCs w:val="32"/>
        </w:rPr>
        <w:t>在推进中国式现代化中走在前做示范</w:t>
      </w:r>
      <w:r w:rsidRPr="00AD5B4D">
        <w:rPr>
          <w:rFonts w:ascii="Times New Roman" w:eastAsia="方正仿宋_GBK" w:hAnsi="Times New Roman"/>
          <w:sz w:val="32"/>
          <w:szCs w:val="32"/>
        </w:rPr>
        <w:t xml:space="preserve"> </w:t>
      </w:r>
      <w:r w:rsidRPr="00AD5B4D">
        <w:rPr>
          <w:rFonts w:ascii="Times New Roman" w:eastAsia="方正仿宋_GBK" w:hAnsi="Times New Roman"/>
          <w:sz w:val="32"/>
          <w:szCs w:val="32"/>
        </w:rPr>
        <w:t>谱写</w:t>
      </w:r>
      <w:r w:rsidRPr="00AD5B4D">
        <w:rPr>
          <w:rFonts w:ascii="Times New Roman" w:eastAsia="方正仿宋_GBK" w:hAnsi="Times New Roman"/>
          <w:sz w:val="32"/>
          <w:szCs w:val="32"/>
        </w:rPr>
        <w:t>“</w:t>
      </w:r>
      <w:r w:rsidRPr="00AD5B4D">
        <w:rPr>
          <w:rFonts w:ascii="Times New Roman" w:eastAsia="方正仿宋_GBK" w:hAnsi="Times New Roman"/>
          <w:sz w:val="32"/>
          <w:szCs w:val="32"/>
        </w:rPr>
        <w:t>强富美高</w:t>
      </w:r>
      <w:r w:rsidRPr="00AD5B4D">
        <w:rPr>
          <w:rFonts w:ascii="Times New Roman" w:eastAsia="方正仿宋_GBK" w:hAnsi="Times New Roman"/>
          <w:sz w:val="32"/>
          <w:szCs w:val="32"/>
        </w:rPr>
        <w:t>”</w:t>
      </w:r>
      <w:r w:rsidRPr="00AD5B4D">
        <w:rPr>
          <w:rFonts w:ascii="Times New Roman" w:eastAsia="方正仿宋_GBK" w:hAnsi="Times New Roman"/>
          <w:sz w:val="32"/>
          <w:szCs w:val="32"/>
        </w:rPr>
        <w:t>新江苏现代化建设新篇章</w:t>
      </w:r>
    </w:p>
    <w:p w:rsidR="00DF54AC" w:rsidRPr="00AD5B4D" w:rsidRDefault="00DF54AC" w:rsidP="00DF54AC">
      <w:pPr>
        <w:spacing w:line="560" w:lineRule="exact"/>
        <w:ind w:firstLineChars="200" w:firstLine="640"/>
        <w:rPr>
          <w:rFonts w:ascii="Times New Roman" w:eastAsia="黑体" w:hAnsi="Times New Roman"/>
          <w:sz w:val="32"/>
          <w:szCs w:val="32"/>
        </w:rPr>
      </w:pPr>
      <w:r w:rsidRPr="00AD5B4D">
        <w:rPr>
          <w:rFonts w:ascii="Times New Roman" w:eastAsia="黑体" w:hAnsi="Times New Roman"/>
          <w:sz w:val="32"/>
          <w:szCs w:val="32"/>
        </w:rPr>
        <w:t>二、苏北区域专场核心议题</w:t>
      </w:r>
    </w:p>
    <w:p w:rsidR="00DF54AC" w:rsidRPr="00AD5B4D" w:rsidRDefault="00DF54AC" w:rsidP="00DF54AC">
      <w:pPr>
        <w:spacing w:line="560" w:lineRule="exact"/>
        <w:ind w:firstLineChars="200" w:firstLine="640"/>
        <w:rPr>
          <w:rFonts w:ascii="Times New Roman" w:eastAsia="方正仿宋_GBK" w:hAnsi="Times New Roman"/>
          <w:sz w:val="32"/>
          <w:szCs w:val="32"/>
        </w:rPr>
      </w:pPr>
      <w:r w:rsidRPr="00AD5B4D">
        <w:rPr>
          <w:rFonts w:ascii="Times New Roman" w:eastAsia="方正仿宋_GBK" w:hAnsi="Times New Roman"/>
          <w:sz w:val="32"/>
          <w:szCs w:val="32"/>
        </w:rPr>
        <w:t>中国式现代化江苏新实践的苏北探索</w:t>
      </w:r>
    </w:p>
    <w:p w:rsidR="00DF54AC" w:rsidRPr="00AD5B4D" w:rsidRDefault="00DF54AC" w:rsidP="00DF54AC">
      <w:pPr>
        <w:spacing w:line="560" w:lineRule="exact"/>
        <w:ind w:firstLineChars="200" w:firstLine="640"/>
        <w:rPr>
          <w:rFonts w:ascii="Times New Roman" w:eastAsia="黑体" w:hAnsi="Times New Roman"/>
          <w:sz w:val="32"/>
          <w:szCs w:val="32"/>
        </w:rPr>
      </w:pPr>
      <w:r w:rsidRPr="00AD5B4D">
        <w:rPr>
          <w:rFonts w:ascii="Times New Roman" w:eastAsia="黑体" w:hAnsi="Times New Roman"/>
          <w:sz w:val="32"/>
          <w:szCs w:val="32"/>
        </w:rPr>
        <w:t>三、征文要求</w:t>
      </w:r>
    </w:p>
    <w:p w:rsidR="00DF54AC" w:rsidRPr="00AD5B4D" w:rsidRDefault="00DF54AC" w:rsidP="00DF54AC">
      <w:pPr>
        <w:spacing w:line="560" w:lineRule="exact"/>
        <w:ind w:firstLineChars="200" w:firstLine="640"/>
        <w:rPr>
          <w:rFonts w:ascii="Times New Roman" w:eastAsia="方正仿宋_GBK" w:hAnsi="Times New Roman"/>
          <w:color w:val="000000"/>
          <w:kern w:val="0"/>
          <w:sz w:val="32"/>
          <w:szCs w:val="32"/>
          <w:shd w:val="clear" w:color="auto" w:fill="FFFFFF"/>
        </w:rPr>
      </w:pPr>
      <w:r w:rsidRPr="00AD5B4D">
        <w:rPr>
          <w:rFonts w:ascii="Times New Roman" w:eastAsia="方正仿宋_GBK" w:hAnsi="Times New Roman"/>
          <w:color w:val="000000"/>
          <w:kern w:val="0"/>
          <w:sz w:val="32"/>
          <w:szCs w:val="32"/>
          <w:shd w:val="clear" w:color="auto" w:fill="FFFFFF"/>
        </w:rPr>
        <w:t>学术大会组委会面向全省社科理论界和实际工作部门专家学者广泛征集论文。征文要求：</w:t>
      </w:r>
    </w:p>
    <w:p w:rsidR="00DF54AC" w:rsidRPr="00AD5B4D" w:rsidRDefault="00DF54AC" w:rsidP="00DF54AC">
      <w:pPr>
        <w:spacing w:line="560" w:lineRule="exact"/>
        <w:ind w:firstLineChars="200" w:firstLine="640"/>
        <w:rPr>
          <w:rFonts w:ascii="Times New Roman" w:eastAsia="方正仿宋_GBK" w:hAnsi="Times New Roman"/>
          <w:sz w:val="32"/>
          <w:szCs w:val="32"/>
        </w:rPr>
      </w:pPr>
      <w:r w:rsidRPr="00AD5B4D">
        <w:rPr>
          <w:rFonts w:ascii="Times New Roman" w:eastAsia="方正仿宋_GBK" w:hAnsi="Times New Roman"/>
          <w:sz w:val="32"/>
          <w:szCs w:val="32"/>
        </w:rPr>
        <w:t>1.</w:t>
      </w:r>
      <w:r w:rsidRPr="00AD5B4D">
        <w:rPr>
          <w:rFonts w:ascii="Times New Roman" w:eastAsia="方正仿宋_GBK" w:hAnsi="Times New Roman"/>
          <w:sz w:val="32"/>
          <w:szCs w:val="32"/>
        </w:rPr>
        <w:t>紧扣学术大会研讨主题和专场核心议题，立足学科前沿，聚焦现实问题，展示最新成果。</w:t>
      </w:r>
    </w:p>
    <w:p w:rsidR="00DF54AC" w:rsidRPr="00AD5B4D" w:rsidRDefault="00DF54AC" w:rsidP="00DF54AC">
      <w:pPr>
        <w:spacing w:line="560" w:lineRule="exact"/>
        <w:ind w:firstLineChars="200" w:firstLine="640"/>
        <w:rPr>
          <w:rFonts w:ascii="Times New Roman" w:eastAsia="方正仿宋_GBK" w:hAnsi="Times New Roman"/>
          <w:sz w:val="32"/>
          <w:szCs w:val="32"/>
        </w:rPr>
      </w:pPr>
      <w:r w:rsidRPr="00AD5B4D">
        <w:rPr>
          <w:rFonts w:ascii="Times New Roman" w:eastAsia="方正仿宋_GBK" w:hAnsi="Times New Roman"/>
          <w:sz w:val="32"/>
          <w:szCs w:val="32"/>
        </w:rPr>
        <w:t>2.</w:t>
      </w:r>
      <w:r w:rsidRPr="00AD5B4D">
        <w:rPr>
          <w:rFonts w:ascii="Times New Roman" w:eastAsia="方正仿宋_GBK" w:hAnsi="Times New Roman"/>
          <w:sz w:val="32"/>
          <w:szCs w:val="32"/>
        </w:rPr>
        <w:t>具有较强的思想性、创新性和较高的应用价值，学风文风</w:t>
      </w:r>
      <w:r w:rsidRPr="00AD5B4D">
        <w:rPr>
          <w:rFonts w:ascii="Times New Roman" w:eastAsia="方正仿宋_GBK" w:hAnsi="Times New Roman"/>
          <w:sz w:val="32"/>
          <w:szCs w:val="32"/>
        </w:rPr>
        <w:lastRenderedPageBreak/>
        <w:t>端正，学术规范严谨。</w:t>
      </w:r>
    </w:p>
    <w:p w:rsidR="00DF54AC" w:rsidRPr="00AD5B4D" w:rsidRDefault="00DF54AC" w:rsidP="00DF54AC">
      <w:pPr>
        <w:spacing w:line="560" w:lineRule="exact"/>
        <w:ind w:firstLineChars="200" w:firstLine="640"/>
        <w:rPr>
          <w:rFonts w:ascii="Times New Roman" w:eastAsia="方正仿宋_GBK" w:hAnsi="Times New Roman"/>
          <w:sz w:val="32"/>
          <w:szCs w:val="32"/>
        </w:rPr>
      </w:pPr>
      <w:r w:rsidRPr="00AD5B4D">
        <w:rPr>
          <w:rFonts w:ascii="Times New Roman" w:eastAsia="方正仿宋_GBK" w:hAnsi="Times New Roman"/>
          <w:sz w:val="32"/>
          <w:szCs w:val="32"/>
        </w:rPr>
        <w:t>3.</w:t>
      </w:r>
      <w:r w:rsidRPr="00AD5B4D">
        <w:rPr>
          <w:rFonts w:ascii="Times New Roman" w:eastAsia="方正仿宋_GBK" w:hAnsi="Times New Roman"/>
          <w:sz w:val="32"/>
          <w:szCs w:val="32"/>
        </w:rPr>
        <w:t>应征论文主要作者限江苏省内，作者人数不超过</w:t>
      </w:r>
      <w:r w:rsidRPr="00AD5B4D">
        <w:rPr>
          <w:rFonts w:ascii="Times New Roman" w:eastAsia="方正仿宋_GBK" w:hAnsi="Times New Roman"/>
          <w:sz w:val="32"/>
          <w:szCs w:val="32"/>
        </w:rPr>
        <w:t>3</w:t>
      </w:r>
      <w:r w:rsidRPr="00AD5B4D">
        <w:rPr>
          <w:rFonts w:ascii="Times New Roman" w:eastAsia="方正仿宋_GBK" w:hAnsi="Times New Roman"/>
          <w:sz w:val="32"/>
          <w:szCs w:val="32"/>
        </w:rPr>
        <w:t>人，应征论文须为未公开发表的研究成果，</w:t>
      </w:r>
      <w:r w:rsidRPr="00AD5B4D">
        <w:rPr>
          <w:rFonts w:ascii="Times New Roman" w:eastAsia="方正仿宋_GBK" w:hAnsi="Times New Roman"/>
          <w:sz w:val="32"/>
          <w:szCs w:val="32"/>
        </w:rPr>
        <w:t>8000-12000</w:t>
      </w:r>
      <w:r w:rsidRPr="00AD5B4D">
        <w:rPr>
          <w:rFonts w:ascii="Times New Roman" w:eastAsia="方正仿宋_GBK" w:hAnsi="Times New Roman"/>
          <w:sz w:val="32"/>
          <w:szCs w:val="32"/>
        </w:rPr>
        <w:t>字为宜。格式为：标题、作者姓名、内容提要（</w:t>
      </w:r>
      <w:r w:rsidRPr="00AD5B4D">
        <w:rPr>
          <w:rFonts w:ascii="Times New Roman" w:eastAsia="方正仿宋_GBK" w:hAnsi="Times New Roman"/>
          <w:sz w:val="32"/>
          <w:szCs w:val="32"/>
        </w:rPr>
        <w:t>500</w:t>
      </w:r>
      <w:r w:rsidRPr="00AD5B4D">
        <w:rPr>
          <w:rFonts w:ascii="Times New Roman" w:eastAsia="方正仿宋_GBK" w:hAnsi="Times New Roman"/>
          <w:sz w:val="32"/>
          <w:szCs w:val="32"/>
        </w:rPr>
        <w:t>字）、关键词、正文。注释及参考文献均置于文末；外文论文须附中文版本。</w:t>
      </w:r>
    </w:p>
    <w:p w:rsidR="00DF54AC" w:rsidRPr="00AD5B4D" w:rsidRDefault="00DF54AC" w:rsidP="00DF54AC">
      <w:pPr>
        <w:spacing w:line="560" w:lineRule="exact"/>
        <w:ind w:firstLineChars="200" w:firstLine="640"/>
        <w:rPr>
          <w:rFonts w:ascii="Times New Roman" w:eastAsia="方正仿宋_GBK" w:hAnsi="Times New Roman"/>
          <w:sz w:val="32"/>
          <w:szCs w:val="32"/>
        </w:rPr>
      </w:pPr>
      <w:r w:rsidRPr="00AD5B4D">
        <w:rPr>
          <w:rFonts w:ascii="Times New Roman" w:eastAsia="方正仿宋_GBK" w:hAnsi="Times New Roman"/>
          <w:sz w:val="32"/>
          <w:szCs w:val="32"/>
        </w:rPr>
        <w:t>4.</w:t>
      </w:r>
      <w:r w:rsidRPr="00AD5B4D">
        <w:rPr>
          <w:rFonts w:ascii="Times New Roman" w:hAnsi="Times New Roman"/>
        </w:rPr>
        <w:t xml:space="preserve"> </w:t>
      </w:r>
      <w:r w:rsidRPr="00AD5B4D">
        <w:rPr>
          <w:rFonts w:ascii="Times New Roman" w:eastAsia="方正仿宋_GBK" w:hAnsi="Times New Roman"/>
          <w:sz w:val="32"/>
          <w:szCs w:val="32"/>
        </w:rPr>
        <w:t>请徐州市、盐城市、连云港市、宿迁市社科联分别选送</w:t>
      </w:r>
      <w:r w:rsidRPr="00AD5B4D">
        <w:rPr>
          <w:rFonts w:ascii="Times New Roman" w:eastAsia="方正仿宋_GBK" w:hAnsi="Times New Roman"/>
          <w:sz w:val="32"/>
          <w:szCs w:val="32"/>
        </w:rPr>
        <w:t>20-30</w:t>
      </w:r>
      <w:r w:rsidRPr="00AD5B4D">
        <w:rPr>
          <w:rFonts w:ascii="Times New Roman" w:eastAsia="方正仿宋_GBK" w:hAnsi="Times New Roman"/>
          <w:sz w:val="32"/>
          <w:szCs w:val="32"/>
        </w:rPr>
        <w:t>篇论文，排序后交苏北区域专场承办方，并推荐</w:t>
      </w:r>
      <w:r w:rsidRPr="00AD5B4D">
        <w:rPr>
          <w:rFonts w:ascii="Times New Roman" w:eastAsia="方正仿宋_GBK" w:hAnsi="Times New Roman"/>
          <w:sz w:val="32"/>
          <w:szCs w:val="32"/>
        </w:rPr>
        <w:t>1</w:t>
      </w:r>
      <w:r w:rsidRPr="00AD5B4D">
        <w:rPr>
          <w:rFonts w:ascii="Times New Roman" w:eastAsia="方正仿宋_GBK" w:hAnsi="Times New Roman"/>
          <w:sz w:val="32"/>
          <w:szCs w:val="32"/>
        </w:rPr>
        <w:t>名论文作者做好会议学术交流发言准备。专家组将对征文进行评审，评选出一等奖、二等奖成果，所有获奖成果由省社科联向作者颁发获奖证书。</w:t>
      </w:r>
    </w:p>
    <w:p w:rsidR="00DF54AC" w:rsidRPr="00AD5B4D" w:rsidRDefault="00DF54AC" w:rsidP="00DF54AC">
      <w:pPr>
        <w:spacing w:line="560" w:lineRule="exact"/>
        <w:ind w:firstLineChars="200" w:firstLine="640"/>
        <w:rPr>
          <w:rFonts w:ascii="Times New Roman" w:eastAsia="黑体" w:hAnsi="Times New Roman"/>
          <w:sz w:val="32"/>
          <w:szCs w:val="32"/>
        </w:rPr>
      </w:pPr>
      <w:r w:rsidRPr="00AD5B4D">
        <w:rPr>
          <w:rFonts w:ascii="Times New Roman" w:eastAsia="黑体" w:hAnsi="Times New Roman"/>
          <w:sz w:val="32"/>
          <w:szCs w:val="32"/>
        </w:rPr>
        <w:t>四、论文投稿</w:t>
      </w:r>
    </w:p>
    <w:p w:rsidR="00DF54AC" w:rsidRPr="00AD5B4D" w:rsidRDefault="00DF54AC" w:rsidP="00DF54AC">
      <w:pPr>
        <w:spacing w:line="560" w:lineRule="exact"/>
        <w:ind w:firstLineChars="200" w:firstLine="640"/>
        <w:rPr>
          <w:rFonts w:ascii="Times New Roman" w:eastAsia="方正仿宋_GBK" w:hAnsi="Times New Roman"/>
          <w:color w:val="000000"/>
          <w:kern w:val="0"/>
          <w:sz w:val="32"/>
          <w:szCs w:val="32"/>
          <w:shd w:val="clear" w:color="auto" w:fill="FFFFFF"/>
        </w:rPr>
      </w:pPr>
      <w:r w:rsidRPr="00AD5B4D">
        <w:rPr>
          <w:rFonts w:ascii="Times New Roman" w:eastAsia="方正仿宋_GBK" w:hAnsi="Times New Roman"/>
          <w:sz w:val="32"/>
          <w:szCs w:val="32"/>
        </w:rPr>
        <w:t>为提高工作效率，简化成果申报与管理程序，本届学术大会论文申报使用网络申报管理软件系统，详见江苏</w:t>
      </w:r>
      <w:proofErr w:type="gramStart"/>
      <w:r w:rsidRPr="00AD5B4D">
        <w:rPr>
          <w:rFonts w:ascii="Times New Roman" w:eastAsia="方正仿宋_GBK" w:hAnsi="Times New Roman"/>
          <w:sz w:val="32"/>
          <w:szCs w:val="32"/>
        </w:rPr>
        <w:t>社科网</w:t>
      </w:r>
      <w:proofErr w:type="gramEnd"/>
      <w:r w:rsidRPr="00AD5B4D">
        <w:rPr>
          <w:rFonts w:ascii="Times New Roman" w:eastAsia="方正仿宋_GBK" w:hAnsi="Times New Roman"/>
          <w:sz w:val="32"/>
          <w:szCs w:val="32"/>
        </w:rPr>
        <w:t>首页下方</w:t>
      </w:r>
      <w:r w:rsidRPr="00AD5B4D">
        <w:rPr>
          <w:rFonts w:ascii="Times New Roman" w:eastAsia="方正仿宋_GBK" w:hAnsi="Times New Roman"/>
          <w:sz w:val="32"/>
          <w:szCs w:val="32"/>
        </w:rPr>
        <w:t>“</w:t>
      </w:r>
      <w:r w:rsidRPr="00AD5B4D">
        <w:rPr>
          <w:rFonts w:ascii="Times New Roman" w:eastAsia="方正仿宋_GBK" w:hAnsi="Times New Roman"/>
          <w:sz w:val="32"/>
          <w:szCs w:val="32"/>
        </w:rPr>
        <w:t>组联中心学术大会信息管理系统</w:t>
      </w:r>
      <w:r w:rsidRPr="00AD5B4D">
        <w:rPr>
          <w:rFonts w:ascii="Times New Roman" w:eastAsia="方正仿宋_GBK" w:hAnsi="Times New Roman"/>
          <w:sz w:val="32"/>
          <w:szCs w:val="32"/>
        </w:rPr>
        <w:t xml:space="preserve">”           </w:t>
      </w:r>
      <w:r w:rsidRPr="00AD5B4D">
        <w:rPr>
          <w:rFonts w:ascii="Times New Roman" w:eastAsia="方正仿宋_GBK" w:hAnsi="Times New Roman"/>
          <w:sz w:val="32"/>
          <w:szCs w:val="32"/>
        </w:rPr>
        <w:t>（</w:t>
      </w:r>
      <w:hyperlink r:id="rId8" w:history="1">
        <w:r w:rsidRPr="00AD5B4D">
          <w:rPr>
            <w:rStyle w:val="a7"/>
            <w:rFonts w:ascii="Times New Roman" w:eastAsia="方正仿宋_GBK" w:hAnsi="Times New Roman"/>
            <w:sz w:val="32"/>
            <w:szCs w:val="32"/>
          </w:rPr>
          <w:t>https://www.jsskl-xxgl.cn/admin/</w:t>
        </w:r>
      </w:hyperlink>
      <w:r w:rsidRPr="00AD5B4D">
        <w:rPr>
          <w:rFonts w:ascii="Times New Roman" w:eastAsia="方正仿宋_GBK" w:hAnsi="Times New Roman"/>
          <w:sz w:val="32"/>
          <w:szCs w:val="32"/>
        </w:rPr>
        <w:t>）。</w:t>
      </w:r>
      <w:bookmarkStart w:id="0" w:name="_Hlk149204427"/>
      <w:r w:rsidRPr="00AD5B4D">
        <w:rPr>
          <w:rFonts w:ascii="Times New Roman" w:eastAsia="方正仿宋_GBK" w:hAnsi="Times New Roman"/>
          <w:sz w:val="32"/>
          <w:szCs w:val="32"/>
        </w:rPr>
        <w:t>苏北区域专场</w:t>
      </w:r>
      <w:bookmarkEnd w:id="0"/>
      <w:r w:rsidRPr="00AD5B4D">
        <w:rPr>
          <w:rFonts w:ascii="Times New Roman" w:eastAsia="方正仿宋_GBK" w:hAnsi="Times New Roman"/>
          <w:sz w:val="32"/>
          <w:szCs w:val="32"/>
        </w:rPr>
        <w:t>论文投稿截止时间为</w:t>
      </w:r>
      <w:r w:rsidRPr="00AD5B4D">
        <w:rPr>
          <w:rFonts w:ascii="Times New Roman" w:eastAsia="方正仿宋_GBK" w:hAnsi="Times New Roman"/>
          <w:b/>
          <w:bCs/>
          <w:sz w:val="32"/>
          <w:szCs w:val="32"/>
        </w:rPr>
        <w:t>2023</w:t>
      </w:r>
      <w:r w:rsidRPr="00AD5B4D">
        <w:rPr>
          <w:rFonts w:ascii="Times New Roman" w:eastAsia="方正仿宋_GBK" w:hAnsi="Times New Roman"/>
          <w:b/>
          <w:bCs/>
          <w:sz w:val="32"/>
          <w:szCs w:val="32"/>
        </w:rPr>
        <w:t>年</w:t>
      </w:r>
      <w:r w:rsidRPr="00AD5B4D">
        <w:rPr>
          <w:rFonts w:ascii="Times New Roman" w:eastAsia="方正仿宋_GBK" w:hAnsi="Times New Roman"/>
          <w:b/>
          <w:bCs/>
          <w:sz w:val="32"/>
          <w:szCs w:val="32"/>
        </w:rPr>
        <w:t>11</w:t>
      </w:r>
      <w:r w:rsidRPr="00AD5B4D">
        <w:rPr>
          <w:rFonts w:ascii="Times New Roman" w:eastAsia="方正仿宋_GBK" w:hAnsi="Times New Roman"/>
          <w:b/>
          <w:bCs/>
          <w:sz w:val="32"/>
          <w:szCs w:val="32"/>
        </w:rPr>
        <w:t>月</w:t>
      </w:r>
      <w:r w:rsidRPr="00AD5B4D">
        <w:rPr>
          <w:rFonts w:ascii="Times New Roman" w:eastAsia="方正仿宋_GBK" w:hAnsi="Times New Roman"/>
          <w:b/>
          <w:bCs/>
          <w:sz w:val="32"/>
          <w:szCs w:val="32"/>
        </w:rPr>
        <w:t>20</w:t>
      </w:r>
      <w:r w:rsidRPr="00AD5B4D">
        <w:rPr>
          <w:rFonts w:ascii="Times New Roman" w:eastAsia="方正仿宋_GBK" w:hAnsi="Times New Roman"/>
          <w:b/>
          <w:bCs/>
          <w:sz w:val="32"/>
          <w:szCs w:val="32"/>
        </w:rPr>
        <w:t>日</w:t>
      </w:r>
      <w:r w:rsidRPr="00AD5B4D">
        <w:rPr>
          <w:rFonts w:ascii="Times New Roman" w:eastAsia="方正仿宋_GBK" w:hAnsi="Times New Roman"/>
          <w:sz w:val="32"/>
          <w:szCs w:val="32"/>
        </w:rPr>
        <w:t>。</w:t>
      </w:r>
      <w:r w:rsidRPr="00AD5B4D">
        <w:rPr>
          <w:rFonts w:ascii="Times New Roman" w:eastAsia="方正仿宋_GBK" w:hAnsi="Times New Roman"/>
          <w:color w:val="000000"/>
          <w:kern w:val="0"/>
          <w:sz w:val="32"/>
          <w:szCs w:val="32"/>
          <w:shd w:val="clear" w:color="auto" w:fill="FFFFFF"/>
        </w:rPr>
        <w:t>请四市社科联汇总后于</w:t>
      </w:r>
      <w:r w:rsidRPr="00AD5B4D">
        <w:rPr>
          <w:rFonts w:ascii="Times New Roman" w:eastAsia="方正仿宋_GBK" w:hAnsi="Times New Roman"/>
          <w:color w:val="000000"/>
          <w:kern w:val="0"/>
          <w:sz w:val="32"/>
          <w:szCs w:val="32"/>
          <w:shd w:val="clear" w:color="auto" w:fill="FFFFFF"/>
        </w:rPr>
        <w:t>11</w:t>
      </w:r>
      <w:r w:rsidRPr="00AD5B4D">
        <w:rPr>
          <w:rFonts w:ascii="Times New Roman" w:eastAsia="方正仿宋_GBK" w:hAnsi="Times New Roman"/>
          <w:color w:val="000000"/>
          <w:kern w:val="0"/>
          <w:sz w:val="32"/>
          <w:szCs w:val="32"/>
          <w:shd w:val="clear" w:color="auto" w:fill="FFFFFF"/>
        </w:rPr>
        <w:t>月</w:t>
      </w:r>
      <w:r w:rsidRPr="00AD5B4D">
        <w:rPr>
          <w:rFonts w:ascii="Times New Roman" w:eastAsia="方正仿宋_GBK" w:hAnsi="Times New Roman"/>
          <w:color w:val="000000"/>
          <w:kern w:val="0"/>
          <w:sz w:val="32"/>
          <w:szCs w:val="32"/>
          <w:shd w:val="clear" w:color="auto" w:fill="FFFFFF"/>
        </w:rPr>
        <w:t>25</w:t>
      </w:r>
      <w:r w:rsidRPr="00AD5B4D">
        <w:rPr>
          <w:rFonts w:ascii="Times New Roman" w:eastAsia="方正仿宋_GBK" w:hAnsi="Times New Roman"/>
          <w:color w:val="000000"/>
          <w:kern w:val="0"/>
          <w:sz w:val="32"/>
          <w:szCs w:val="32"/>
          <w:shd w:val="clear" w:color="auto" w:fill="FFFFFF"/>
        </w:rPr>
        <w:t>日前统一将汇总表纸质稿一份</w:t>
      </w:r>
      <w:r w:rsidRPr="00AD5B4D">
        <w:rPr>
          <w:rFonts w:ascii="Times New Roman" w:eastAsia="方正仿宋_GBK" w:hAnsi="Times New Roman"/>
          <w:color w:val="000000"/>
          <w:kern w:val="0"/>
          <w:sz w:val="32"/>
          <w:szCs w:val="32"/>
          <w:shd w:val="clear" w:color="auto" w:fill="FFFFFF"/>
        </w:rPr>
        <w:t>(</w:t>
      </w:r>
      <w:r w:rsidRPr="00AD5B4D">
        <w:rPr>
          <w:rFonts w:ascii="Times New Roman" w:eastAsia="方正仿宋_GBK" w:hAnsi="Times New Roman"/>
          <w:color w:val="000000"/>
          <w:kern w:val="0"/>
          <w:sz w:val="32"/>
          <w:szCs w:val="32"/>
          <w:shd w:val="clear" w:color="auto" w:fill="FFFFFF"/>
        </w:rPr>
        <w:t>加盖公章</w:t>
      </w:r>
      <w:r w:rsidRPr="00AD5B4D">
        <w:rPr>
          <w:rFonts w:ascii="Times New Roman" w:eastAsia="方正仿宋_GBK" w:hAnsi="Times New Roman"/>
          <w:color w:val="000000"/>
          <w:kern w:val="0"/>
          <w:sz w:val="32"/>
          <w:szCs w:val="32"/>
          <w:shd w:val="clear" w:color="auto" w:fill="FFFFFF"/>
        </w:rPr>
        <w:t>)EMS</w:t>
      </w:r>
      <w:r w:rsidRPr="00AD5B4D">
        <w:rPr>
          <w:rFonts w:ascii="Times New Roman" w:eastAsia="方正仿宋_GBK" w:hAnsi="Times New Roman"/>
          <w:color w:val="000000"/>
          <w:kern w:val="0"/>
          <w:sz w:val="32"/>
          <w:szCs w:val="32"/>
          <w:shd w:val="clear" w:color="auto" w:fill="FFFFFF"/>
        </w:rPr>
        <w:t>邮寄至淮安市社科联（淮安市翔宇南道</w:t>
      </w:r>
      <w:r w:rsidRPr="00AD5B4D">
        <w:rPr>
          <w:rFonts w:ascii="Times New Roman" w:eastAsia="方正仿宋_GBK" w:hAnsi="Times New Roman"/>
          <w:color w:val="000000"/>
          <w:kern w:val="0"/>
          <w:sz w:val="32"/>
          <w:szCs w:val="32"/>
          <w:shd w:val="clear" w:color="auto" w:fill="FFFFFF"/>
        </w:rPr>
        <w:t>1</w:t>
      </w:r>
      <w:r w:rsidRPr="00AD5B4D">
        <w:rPr>
          <w:rFonts w:ascii="Times New Roman" w:eastAsia="方正仿宋_GBK" w:hAnsi="Times New Roman"/>
          <w:color w:val="000000"/>
          <w:kern w:val="0"/>
          <w:sz w:val="32"/>
          <w:szCs w:val="32"/>
          <w:shd w:val="clear" w:color="auto" w:fill="FFFFFF"/>
        </w:rPr>
        <w:t>号市行政中心南楼</w:t>
      </w:r>
      <w:r w:rsidRPr="00AD5B4D">
        <w:rPr>
          <w:rFonts w:ascii="Times New Roman" w:eastAsia="方正仿宋_GBK" w:hAnsi="Times New Roman"/>
          <w:color w:val="000000"/>
          <w:kern w:val="0"/>
          <w:sz w:val="32"/>
          <w:szCs w:val="32"/>
          <w:shd w:val="clear" w:color="auto" w:fill="FFFFFF"/>
        </w:rPr>
        <w:t>422</w:t>
      </w:r>
      <w:r w:rsidRPr="00AD5B4D">
        <w:rPr>
          <w:rFonts w:ascii="Times New Roman" w:eastAsia="方正仿宋_GBK" w:hAnsi="Times New Roman"/>
          <w:color w:val="000000"/>
          <w:kern w:val="0"/>
          <w:sz w:val="32"/>
          <w:szCs w:val="32"/>
          <w:shd w:val="clear" w:color="auto" w:fill="FFFFFF"/>
        </w:rPr>
        <w:t>室），同时将电子稿（汇总表及论文）发至电子邮箱</w:t>
      </w:r>
      <w:r w:rsidRPr="00AD5B4D">
        <w:rPr>
          <w:rFonts w:ascii="Times New Roman" w:eastAsia="方正仿宋_GBK" w:hAnsi="Times New Roman"/>
          <w:color w:val="000000"/>
          <w:kern w:val="0"/>
          <w:sz w:val="32"/>
          <w:szCs w:val="32"/>
          <w:shd w:val="clear" w:color="auto" w:fill="FFFFFF"/>
        </w:rPr>
        <w:t xml:space="preserve">: </w:t>
      </w:r>
      <w:hyperlink r:id="rId9" w:history="1">
        <w:r w:rsidRPr="00AD5B4D">
          <w:rPr>
            <w:rStyle w:val="a7"/>
            <w:rFonts w:ascii="Times New Roman" w:eastAsia="方正仿宋_GBK" w:hAnsi="Times New Roman"/>
            <w:kern w:val="0"/>
            <w:sz w:val="32"/>
            <w:szCs w:val="32"/>
            <w:shd w:val="clear" w:color="auto" w:fill="FFFFFF"/>
          </w:rPr>
          <w:t>jshaskl@163.com</w:t>
        </w:r>
      </w:hyperlink>
      <w:r w:rsidRPr="00AD5B4D">
        <w:rPr>
          <w:rFonts w:ascii="Times New Roman" w:eastAsia="方正仿宋_GBK" w:hAnsi="Times New Roman"/>
          <w:kern w:val="0"/>
          <w:sz w:val="32"/>
          <w:szCs w:val="32"/>
          <w:shd w:val="clear" w:color="auto" w:fill="FFFFFF"/>
        </w:rPr>
        <w:t>。</w:t>
      </w:r>
    </w:p>
    <w:p w:rsidR="00DF54AC" w:rsidRPr="00AD5B4D" w:rsidRDefault="00DF54AC" w:rsidP="00DF54AC">
      <w:pPr>
        <w:spacing w:line="560" w:lineRule="exact"/>
        <w:ind w:firstLineChars="200" w:firstLine="640"/>
        <w:rPr>
          <w:rFonts w:ascii="Times New Roman" w:eastAsia="方正仿宋_GBK" w:hAnsi="Times New Roman"/>
          <w:color w:val="000000"/>
          <w:kern w:val="0"/>
          <w:sz w:val="32"/>
          <w:szCs w:val="32"/>
          <w:shd w:val="clear" w:color="auto" w:fill="FFFFFF"/>
        </w:rPr>
      </w:pPr>
    </w:p>
    <w:p w:rsidR="00DF54AC" w:rsidRPr="00AD5B4D" w:rsidRDefault="00DF54AC" w:rsidP="00DF54AC">
      <w:pPr>
        <w:spacing w:line="560" w:lineRule="exact"/>
        <w:ind w:firstLineChars="200" w:firstLine="640"/>
        <w:rPr>
          <w:rFonts w:ascii="Times New Roman" w:eastAsia="方正仿宋_GBK" w:hAnsi="Times New Roman"/>
          <w:color w:val="000000"/>
          <w:kern w:val="0"/>
          <w:sz w:val="32"/>
          <w:szCs w:val="32"/>
          <w:shd w:val="clear" w:color="auto" w:fill="FFFFFF"/>
        </w:rPr>
      </w:pPr>
      <w:r w:rsidRPr="00AD5B4D">
        <w:rPr>
          <w:rFonts w:ascii="Times New Roman" w:eastAsia="方正仿宋_GBK" w:hAnsi="Times New Roman"/>
          <w:color w:val="000000"/>
          <w:kern w:val="0"/>
          <w:sz w:val="32"/>
          <w:szCs w:val="32"/>
          <w:shd w:val="clear" w:color="auto" w:fill="FFFFFF"/>
        </w:rPr>
        <w:t>联系人</w:t>
      </w:r>
      <w:r w:rsidRPr="00AD5B4D">
        <w:rPr>
          <w:rFonts w:ascii="Times New Roman" w:eastAsia="方正仿宋_GBK" w:hAnsi="Times New Roman"/>
          <w:color w:val="000000"/>
          <w:kern w:val="0"/>
          <w:sz w:val="32"/>
          <w:szCs w:val="32"/>
          <w:shd w:val="clear" w:color="auto" w:fill="FFFFFF"/>
        </w:rPr>
        <w:t>:</w:t>
      </w:r>
      <w:r w:rsidRPr="00AD5B4D">
        <w:rPr>
          <w:rFonts w:ascii="Times New Roman" w:eastAsia="方正仿宋_GBK" w:hAnsi="Times New Roman"/>
          <w:color w:val="000000"/>
          <w:kern w:val="0"/>
          <w:sz w:val="32"/>
          <w:szCs w:val="32"/>
          <w:shd w:val="clear" w:color="auto" w:fill="FFFFFF"/>
        </w:rPr>
        <w:t>朱鸿雁、李致远，</w:t>
      </w:r>
      <w:r w:rsidRPr="00AD5B4D">
        <w:rPr>
          <w:rFonts w:ascii="Times New Roman" w:eastAsia="方正仿宋_GBK" w:hAnsi="Times New Roman"/>
          <w:color w:val="000000"/>
          <w:kern w:val="0"/>
          <w:sz w:val="32"/>
          <w:szCs w:val="32"/>
          <w:shd w:val="clear" w:color="auto" w:fill="FFFFFF"/>
        </w:rPr>
        <w:t>0517-83997196</w:t>
      </w:r>
      <w:r w:rsidRPr="00AD5B4D">
        <w:rPr>
          <w:rFonts w:ascii="Times New Roman" w:eastAsia="方正仿宋_GBK" w:hAnsi="Times New Roman"/>
          <w:color w:val="000000"/>
          <w:kern w:val="0"/>
          <w:sz w:val="32"/>
          <w:szCs w:val="32"/>
          <w:shd w:val="clear" w:color="auto" w:fill="FFFFFF"/>
        </w:rPr>
        <w:t>。</w:t>
      </w:r>
    </w:p>
    <w:p w:rsidR="00DF54AC" w:rsidRPr="00AD5B4D" w:rsidRDefault="00DF54AC" w:rsidP="00DF54AC">
      <w:pPr>
        <w:jc w:val="right"/>
        <w:rPr>
          <w:rFonts w:ascii="Times New Roman" w:eastAsia="方正仿宋_GBK" w:hAnsi="Times New Roman"/>
          <w:sz w:val="32"/>
          <w:szCs w:val="32"/>
        </w:rPr>
      </w:pPr>
    </w:p>
    <w:p w:rsidR="00DF54AC" w:rsidRPr="00AD5B4D" w:rsidRDefault="00DF54AC" w:rsidP="00DF54AC">
      <w:pPr>
        <w:jc w:val="right"/>
        <w:rPr>
          <w:rFonts w:ascii="Times New Roman" w:eastAsia="方正仿宋_GBK" w:hAnsi="Times New Roman"/>
          <w:sz w:val="32"/>
          <w:szCs w:val="32"/>
        </w:rPr>
      </w:pPr>
      <w:r w:rsidRPr="00AD5B4D">
        <w:rPr>
          <w:rFonts w:ascii="Times New Roman" w:eastAsia="方正仿宋_GBK" w:hAnsi="Times New Roman"/>
          <w:sz w:val="32"/>
          <w:szCs w:val="32"/>
        </w:rPr>
        <w:t>淮安市哲学社会科学界联合会</w:t>
      </w:r>
    </w:p>
    <w:p w:rsidR="008D0BAC" w:rsidRPr="0068112B" w:rsidRDefault="00DF54AC" w:rsidP="0068112B">
      <w:pPr>
        <w:ind w:right="640"/>
        <w:jc w:val="right"/>
        <w:rPr>
          <w:rFonts w:ascii="Times New Roman" w:eastAsia="方正仿宋_GBK" w:hAnsi="Times New Roman"/>
          <w:bCs/>
          <w:sz w:val="32"/>
          <w:szCs w:val="32"/>
        </w:rPr>
      </w:pPr>
      <w:r w:rsidRPr="00AD5B4D">
        <w:rPr>
          <w:rFonts w:ascii="Times New Roman" w:eastAsia="方正仿宋_GBK" w:hAnsi="Times New Roman"/>
          <w:sz w:val="32"/>
          <w:szCs w:val="32"/>
        </w:rPr>
        <w:t>2023</w:t>
      </w:r>
      <w:r w:rsidRPr="00AD5B4D">
        <w:rPr>
          <w:rFonts w:ascii="Times New Roman" w:eastAsia="方正仿宋_GBK" w:hAnsi="Times New Roman"/>
          <w:sz w:val="32"/>
          <w:szCs w:val="32"/>
        </w:rPr>
        <w:t>年</w:t>
      </w:r>
      <w:r w:rsidRPr="00AD5B4D">
        <w:rPr>
          <w:rFonts w:ascii="Times New Roman" w:eastAsia="方正仿宋_GBK" w:hAnsi="Times New Roman"/>
          <w:sz w:val="32"/>
          <w:szCs w:val="32"/>
        </w:rPr>
        <w:t>11</w:t>
      </w:r>
      <w:r w:rsidRPr="00AD5B4D">
        <w:rPr>
          <w:rFonts w:ascii="Times New Roman" w:eastAsia="方正仿宋_GBK" w:hAnsi="Times New Roman"/>
          <w:sz w:val="32"/>
          <w:szCs w:val="32"/>
        </w:rPr>
        <w:t>月</w:t>
      </w:r>
      <w:r w:rsidRPr="00AD5B4D">
        <w:rPr>
          <w:rFonts w:ascii="Times New Roman" w:eastAsia="方正仿宋_GBK" w:hAnsi="Times New Roman"/>
          <w:sz w:val="32"/>
          <w:szCs w:val="32"/>
        </w:rPr>
        <w:t>2</w:t>
      </w:r>
      <w:r w:rsidRPr="00AD5B4D">
        <w:rPr>
          <w:rFonts w:ascii="Times New Roman" w:eastAsia="方正仿宋_GBK" w:hAnsi="Times New Roman"/>
          <w:sz w:val="32"/>
          <w:szCs w:val="32"/>
        </w:rPr>
        <w:t>日</w:t>
      </w:r>
      <w:bookmarkStart w:id="1" w:name="_GoBack"/>
      <w:bookmarkEnd w:id="1"/>
    </w:p>
    <w:sectPr w:rsidR="008D0BAC" w:rsidRPr="0068112B" w:rsidSect="0068112B">
      <w:footerReference w:type="even" r:id="rId10"/>
      <w:footerReference w:type="default" r:id="rId11"/>
      <w:pgSz w:w="11906" w:h="16838"/>
      <w:pgMar w:top="1134" w:right="1531" w:bottom="1418" w:left="1531"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B3" w:rsidRDefault="00B568B3" w:rsidP="008D0BAC">
      <w:r>
        <w:separator/>
      </w:r>
    </w:p>
  </w:endnote>
  <w:endnote w:type="continuationSeparator" w:id="0">
    <w:p w:rsidR="00B568B3" w:rsidRDefault="00B568B3" w:rsidP="008D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AC" w:rsidRDefault="00A52F0C">
    <w:pPr>
      <w:pStyle w:val="a3"/>
      <w:framePr w:wrap="around" w:vAnchor="text" w:hAnchor="margin" w:xAlign="outside" w:y="1"/>
      <w:rPr>
        <w:rStyle w:val="a6"/>
      </w:rPr>
    </w:pPr>
    <w:r>
      <w:rPr>
        <w:rStyle w:val="a6"/>
      </w:rPr>
      <w:fldChar w:fldCharType="begin"/>
    </w:r>
    <w:r w:rsidR="002F7958">
      <w:rPr>
        <w:rStyle w:val="a6"/>
      </w:rPr>
      <w:instrText xml:space="preserve">PAGE  </w:instrText>
    </w:r>
    <w:r>
      <w:rPr>
        <w:rStyle w:val="a6"/>
      </w:rPr>
      <w:fldChar w:fldCharType="end"/>
    </w:r>
  </w:p>
  <w:p w:rsidR="008D0BAC" w:rsidRDefault="008D0BA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AC" w:rsidRDefault="002F7958">
    <w:pPr>
      <w:pStyle w:val="a3"/>
      <w:framePr w:wrap="around" w:vAnchor="text" w:hAnchor="margin" w:xAlign="outside" w:y="1"/>
      <w:rPr>
        <w:rStyle w:val="a6"/>
        <w:rFonts w:ascii="宋体"/>
        <w:sz w:val="28"/>
        <w:szCs w:val="28"/>
      </w:rPr>
    </w:pPr>
    <w:r>
      <w:rPr>
        <w:rStyle w:val="a6"/>
        <w:rFonts w:ascii="宋体" w:hAnsi="宋体" w:hint="eastAsia"/>
        <w:color w:val="FFFFFF"/>
        <w:sz w:val="28"/>
        <w:szCs w:val="28"/>
      </w:rPr>
      <w:t>□</w:t>
    </w:r>
    <w:r>
      <w:rPr>
        <w:rStyle w:val="a6"/>
        <w:rFonts w:ascii="宋体" w:hAnsi="宋体"/>
        <w:sz w:val="28"/>
        <w:szCs w:val="28"/>
      </w:rPr>
      <w:t xml:space="preserve">— </w:t>
    </w:r>
    <w:r w:rsidR="00A52F0C">
      <w:rPr>
        <w:rStyle w:val="a6"/>
        <w:rFonts w:ascii="Times New Roman" w:hAnsi="Times New Roman"/>
        <w:sz w:val="28"/>
        <w:szCs w:val="28"/>
      </w:rPr>
      <w:fldChar w:fldCharType="begin"/>
    </w:r>
    <w:r>
      <w:rPr>
        <w:rStyle w:val="a6"/>
        <w:rFonts w:ascii="Times New Roman" w:hAnsi="Times New Roman"/>
        <w:sz w:val="28"/>
        <w:szCs w:val="28"/>
      </w:rPr>
      <w:instrText xml:space="preserve">PAGE  </w:instrText>
    </w:r>
    <w:r w:rsidR="00A52F0C">
      <w:rPr>
        <w:rStyle w:val="a6"/>
        <w:rFonts w:ascii="Times New Roman" w:hAnsi="Times New Roman"/>
        <w:sz w:val="28"/>
        <w:szCs w:val="28"/>
      </w:rPr>
      <w:fldChar w:fldCharType="separate"/>
    </w:r>
    <w:r w:rsidR="0068112B">
      <w:rPr>
        <w:rStyle w:val="a6"/>
        <w:rFonts w:ascii="Times New Roman" w:hAnsi="Times New Roman"/>
        <w:noProof/>
        <w:sz w:val="28"/>
        <w:szCs w:val="28"/>
      </w:rPr>
      <w:t>2</w:t>
    </w:r>
    <w:r w:rsidR="00A52F0C">
      <w:rPr>
        <w:rStyle w:val="a6"/>
        <w:rFonts w:ascii="Times New Roman" w:hAnsi="Times New Roman"/>
        <w:sz w:val="28"/>
        <w:szCs w:val="28"/>
      </w:rPr>
      <w:fldChar w:fldCharType="end"/>
    </w:r>
    <w:r>
      <w:rPr>
        <w:rStyle w:val="a6"/>
        <w:rFonts w:ascii="宋体" w:hAnsi="宋体"/>
        <w:sz w:val="28"/>
        <w:szCs w:val="28"/>
      </w:rPr>
      <w:t xml:space="preserve"> —</w:t>
    </w:r>
    <w:r>
      <w:rPr>
        <w:rStyle w:val="a6"/>
        <w:rFonts w:ascii="宋体" w:hAnsi="宋体" w:hint="eastAsia"/>
        <w:color w:val="FFFFFF"/>
        <w:sz w:val="28"/>
        <w:szCs w:val="28"/>
      </w:rPr>
      <w:t>□</w:t>
    </w:r>
  </w:p>
  <w:p w:rsidR="008D0BAC" w:rsidRDefault="008D0BA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B3" w:rsidRDefault="00B568B3" w:rsidP="008D0BAC">
      <w:r>
        <w:separator/>
      </w:r>
    </w:p>
  </w:footnote>
  <w:footnote w:type="continuationSeparator" w:id="0">
    <w:p w:rsidR="00B568B3" w:rsidRDefault="00B568B3" w:rsidP="008D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4E"/>
    <w:rsid w:val="00041F16"/>
    <w:rsid w:val="000427DD"/>
    <w:rsid w:val="00044E16"/>
    <w:rsid w:val="00052189"/>
    <w:rsid w:val="00090300"/>
    <w:rsid w:val="0009543F"/>
    <w:rsid w:val="000C2963"/>
    <w:rsid w:val="00101EA3"/>
    <w:rsid w:val="00117ECC"/>
    <w:rsid w:val="001502DF"/>
    <w:rsid w:val="00186A0D"/>
    <w:rsid w:val="001B174E"/>
    <w:rsid w:val="001E125E"/>
    <w:rsid w:val="00205CDC"/>
    <w:rsid w:val="002174CA"/>
    <w:rsid w:val="00233972"/>
    <w:rsid w:val="00276C2D"/>
    <w:rsid w:val="00285B24"/>
    <w:rsid w:val="002F7958"/>
    <w:rsid w:val="003074D4"/>
    <w:rsid w:val="00326652"/>
    <w:rsid w:val="00397765"/>
    <w:rsid w:val="003A1537"/>
    <w:rsid w:val="003F26DE"/>
    <w:rsid w:val="003F372C"/>
    <w:rsid w:val="00417A32"/>
    <w:rsid w:val="00491E3C"/>
    <w:rsid w:val="004E42A0"/>
    <w:rsid w:val="00503CED"/>
    <w:rsid w:val="005B08D1"/>
    <w:rsid w:val="005D5248"/>
    <w:rsid w:val="005E16D1"/>
    <w:rsid w:val="00621E0D"/>
    <w:rsid w:val="0062526C"/>
    <w:rsid w:val="0068112B"/>
    <w:rsid w:val="006D2537"/>
    <w:rsid w:val="006F503A"/>
    <w:rsid w:val="007123B3"/>
    <w:rsid w:val="00721D71"/>
    <w:rsid w:val="00725DE0"/>
    <w:rsid w:val="00826242"/>
    <w:rsid w:val="00827AA5"/>
    <w:rsid w:val="00867CEB"/>
    <w:rsid w:val="008B02F7"/>
    <w:rsid w:val="008D0BAC"/>
    <w:rsid w:val="008E29C4"/>
    <w:rsid w:val="009010A8"/>
    <w:rsid w:val="00907F83"/>
    <w:rsid w:val="00927CE0"/>
    <w:rsid w:val="00961F53"/>
    <w:rsid w:val="009E3117"/>
    <w:rsid w:val="009F638F"/>
    <w:rsid w:val="00A52F0C"/>
    <w:rsid w:val="00AB4BCA"/>
    <w:rsid w:val="00B33850"/>
    <w:rsid w:val="00B568B3"/>
    <w:rsid w:val="00BA72AD"/>
    <w:rsid w:val="00BD104E"/>
    <w:rsid w:val="00BF2A1C"/>
    <w:rsid w:val="00C01474"/>
    <w:rsid w:val="00C17B4C"/>
    <w:rsid w:val="00C261CB"/>
    <w:rsid w:val="00C71D1A"/>
    <w:rsid w:val="00CB53FC"/>
    <w:rsid w:val="00D70C82"/>
    <w:rsid w:val="00D7525A"/>
    <w:rsid w:val="00DD174A"/>
    <w:rsid w:val="00DF54AC"/>
    <w:rsid w:val="00E10BD5"/>
    <w:rsid w:val="00E372C6"/>
    <w:rsid w:val="00E75F62"/>
    <w:rsid w:val="00F43350"/>
    <w:rsid w:val="00FA2F69"/>
    <w:rsid w:val="00FC7AA3"/>
    <w:rsid w:val="23444AF3"/>
    <w:rsid w:val="44025CBC"/>
    <w:rsid w:val="47C04759"/>
    <w:rsid w:val="5C0A1DBB"/>
    <w:rsid w:val="6AB7163E"/>
    <w:rsid w:val="71C8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A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D0BAC"/>
    <w:pPr>
      <w:tabs>
        <w:tab w:val="center" w:pos="4153"/>
        <w:tab w:val="right" w:pos="8306"/>
      </w:tabs>
      <w:snapToGrid w:val="0"/>
      <w:jc w:val="left"/>
    </w:pPr>
    <w:rPr>
      <w:sz w:val="18"/>
      <w:szCs w:val="18"/>
    </w:rPr>
  </w:style>
  <w:style w:type="paragraph" w:styleId="a4">
    <w:name w:val="header"/>
    <w:basedOn w:val="a"/>
    <w:link w:val="Char0"/>
    <w:uiPriority w:val="99"/>
    <w:rsid w:val="008D0BA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8D0BAC"/>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8D0BAC"/>
    <w:rPr>
      <w:rFonts w:cs="Times New Roman"/>
    </w:rPr>
  </w:style>
  <w:style w:type="character" w:styleId="a7">
    <w:name w:val="Hyperlink"/>
    <w:basedOn w:val="a0"/>
    <w:uiPriority w:val="99"/>
    <w:rsid w:val="008D0BAC"/>
    <w:rPr>
      <w:rFonts w:cs="Times New Roman"/>
      <w:color w:val="0000FF"/>
      <w:u w:val="single"/>
    </w:rPr>
  </w:style>
  <w:style w:type="character" w:customStyle="1" w:styleId="Char">
    <w:name w:val="页脚 Char"/>
    <w:basedOn w:val="a0"/>
    <w:link w:val="a3"/>
    <w:uiPriority w:val="99"/>
    <w:semiHidden/>
    <w:locked/>
    <w:rsid w:val="008D0BAC"/>
    <w:rPr>
      <w:rFonts w:ascii="Calibri" w:hAnsi="Calibri" w:cs="Times New Roman"/>
      <w:sz w:val="18"/>
      <w:szCs w:val="18"/>
    </w:rPr>
  </w:style>
  <w:style w:type="character" w:customStyle="1" w:styleId="Char0">
    <w:name w:val="页眉 Char"/>
    <w:basedOn w:val="a0"/>
    <w:link w:val="a4"/>
    <w:uiPriority w:val="99"/>
    <w:semiHidden/>
    <w:qFormat/>
    <w:locked/>
    <w:rsid w:val="008D0BAC"/>
    <w:rPr>
      <w:rFonts w:ascii="Calibri" w:hAnsi="Calibri" w:cs="Times New Roman"/>
      <w:sz w:val="18"/>
      <w:szCs w:val="18"/>
    </w:rPr>
  </w:style>
  <w:style w:type="paragraph" w:styleId="a8">
    <w:name w:val="Balloon Text"/>
    <w:basedOn w:val="a"/>
    <w:link w:val="Char1"/>
    <w:uiPriority w:val="99"/>
    <w:semiHidden/>
    <w:unhideWhenUsed/>
    <w:rsid w:val="00BA72AD"/>
    <w:rPr>
      <w:sz w:val="18"/>
      <w:szCs w:val="18"/>
    </w:rPr>
  </w:style>
  <w:style w:type="character" w:customStyle="1" w:styleId="Char1">
    <w:name w:val="批注框文本 Char"/>
    <w:basedOn w:val="a0"/>
    <w:link w:val="a8"/>
    <w:uiPriority w:val="99"/>
    <w:semiHidden/>
    <w:rsid w:val="00BA72AD"/>
    <w:rPr>
      <w:rFonts w:ascii="Calibri" w:hAnsi="Calibri"/>
      <w:kern w:val="2"/>
      <w:sz w:val="18"/>
      <w:szCs w:val="18"/>
    </w:rPr>
  </w:style>
  <w:style w:type="paragraph" w:styleId="a9">
    <w:name w:val="Plain Text"/>
    <w:basedOn w:val="a"/>
    <w:link w:val="Char2"/>
    <w:uiPriority w:val="99"/>
    <w:semiHidden/>
    <w:unhideWhenUsed/>
    <w:rsid w:val="00DF54AC"/>
    <w:rPr>
      <w:rFonts w:ascii="宋体" w:hAnsi="Courier New" w:cs="Courier New"/>
      <w:szCs w:val="21"/>
    </w:rPr>
  </w:style>
  <w:style w:type="character" w:customStyle="1" w:styleId="Char2">
    <w:name w:val="纯文本 Char"/>
    <w:basedOn w:val="a0"/>
    <w:link w:val="a9"/>
    <w:uiPriority w:val="99"/>
    <w:semiHidden/>
    <w:qFormat/>
    <w:rsid w:val="00DF54AC"/>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A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D0BAC"/>
    <w:pPr>
      <w:tabs>
        <w:tab w:val="center" w:pos="4153"/>
        <w:tab w:val="right" w:pos="8306"/>
      </w:tabs>
      <w:snapToGrid w:val="0"/>
      <w:jc w:val="left"/>
    </w:pPr>
    <w:rPr>
      <w:sz w:val="18"/>
      <w:szCs w:val="18"/>
    </w:rPr>
  </w:style>
  <w:style w:type="paragraph" w:styleId="a4">
    <w:name w:val="header"/>
    <w:basedOn w:val="a"/>
    <w:link w:val="Char0"/>
    <w:uiPriority w:val="99"/>
    <w:rsid w:val="008D0BA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8D0BAC"/>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8D0BAC"/>
    <w:rPr>
      <w:rFonts w:cs="Times New Roman"/>
    </w:rPr>
  </w:style>
  <w:style w:type="character" w:styleId="a7">
    <w:name w:val="Hyperlink"/>
    <w:basedOn w:val="a0"/>
    <w:uiPriority w:val="99"/>
    <w:rsid w:val="008D0BAC"/>
    <w:rPr>
      <w:rFonts w:cs="Times New Roman"/>
      <w:color w:val="0000FF"/>
      <w:u w:val="single"/>
    </w:rPr>
  </w:style>
  <w:style w:type="character" w:customStyle="1" w:styleId="Char">
    <w:name w:val="页脚 Char"/>
    <w:basedOn w:val="a0"/>
    <w:link w:val="a3"/>
    <w:uiPriority w:val="99"/>
    <w:semiHidden/>
    <w:locked/>
    <w:rsid w:val="008D0BAC"/>
    <w:rPr>
      <w:rFonts w:ascii="Calibri" w:hAnsi="Calibri" w:cs="Times New Roman"/>
      <w:sz w:val="18"/>
      <w:szCs w:val="18"/>
    </w:rPr>
  </w:style>
  <w:style w:type="character" w:customStyle="1" w:styleId="Char0">
    <w:name w:val="页眉 Char"/>
    <w:basedOn w:val="a0"/>
    <w:link w:val="a4"/>
    <w:uiPriority w:val="99"/>
    <w:semiHidden/>
    <w:qFormat/>
    <w:locked/>
    <w:rsid w:val="008D0BAC"/>
    <w:rPr>
      <w:rFonts w:ascii="Calibri" w:hAnsi="Calibri" w:cs="Times New Roman"/>
      <w:sz w:val="18"/>
      <w:szCs w:val="18"/>
    </w:rPr>
  </w:style>
  <w:style w:type="paragraph" w:styleId="a8">
    <w:name w:val="Balloon Text"/>
    <w:basedOn w:val="a"/>
    <w:link w:val="Char1"/>
    <w:uiPriority w:val="99"/>
    <w:semiHidden/>
    <w:unhideWhenUsed/>
    <w:rsid w:val="00BA72AD"/>
    <w:rPr>
      <w:sz w:val="18"/>
      <w:szCs w:val="18"/>
    </w:rPr>
  </w:style>
  <w:style w:type="character" w:customStyle="1" w:styleId="Char1">
    <w:name w:val="批注框文本 Char"/>
    <w:basedOn w:val="a0"/>
    <w:link w:val="a8"/>
    <w:uiPriority w:val="99"/>
    <w:semiHidden/>
    <w:rsid w:val="00BA72AD"/>
    <w:rPr>
      <w:rFonts w:ascii="Calibri" w:hAnsi="Calibri"/>
      <w:kern w:val="2"/>
      <w:sz w:val="18"/>
      <w:szCs w:val="18"/>
    </w:rPr>
  </w:style>
  <w:style w:type="paragraph" w:styleId="a9">
    <w:name w:val="Plain Text"/>
    <w:basedOn w:val="a"/>
    <w:link w:val="Char2"/>
    <w:uiPriority w:val="99"/>
    <w:semiHidden/>
    <w:unhideWhenUsed/>
    <w:rsid w:val="00DF54AC"/>
    <w:rPr>
      <w:rFonts w:ascii="宋体" w:hAnsi="Courier New" w:cs="Courier New"/>
      <w:szCs w:val="21"/>
    </w:rPr>
  </w:style>
  <w:style w:type="character" w:customStyle="1" w:styleId="Char2">
    <w:name w:val="纯文本 Char"/>
    <w:basedOn w:val="a0"/>
    <w:link w:val="a9"/>
    <w:uiPriority w:val="99"/>
    <w:semiHidden/>
    <w:qFormat/>
    <w:rsid w:val="00DF54A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sskl-xxgl.cn/adm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haskl@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861</Characters>
  <Application>Microsoft Office Word</Application>
  <DocSecurity>0</DocSecurity>
  <Lines>7</Lines>
  <Paragraphs>2</Paragraphs>
  <ScaleCrop>false</ScaleCrop>
  <Company>P R C</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盐社科联〔2019〕22号</dc:title>
  <dc:creator>lenovopc</dc:creator>
  <cp:lastModifiedBy>Windows User</cp:lastModifiedBy>
  <cp:revision>3</cp:revision>
  <cp:lastPrinted>2023-11-07T07:19:00Z</cp:lastPrinted>
  <dcterms:created xsi:type="dcterms:W3CDTF">2023-11-08T07:36:00Z</dcterms:created>
  <dcterms:modified xsi:type="dcterms:W3CDTF">2023-11-08T07:37:00Z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